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EED" w:rsidRPr="00813281" w:rsidRDefault="00A65EED" w:rsidP="00813281">
      <w:pPr>
        <w:ind w:firstLine="7020"/>
        <w:jc w:val="right"/>
        <w:rPr>
          <w:rFonts w:ascii="Times New Roman" w:hAnsi="Times New Roman" w:cs="Times New Roman"/>
          <w:b/>
          <w:caps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</w:t>
      </w:r>
      <w:r w:rsidR="00813281" w:rsidRPr="00813281">
        <w:rPr>
          <w:rFonts w:ascii="Times New Roman" w:hAnsi="Times New Roman" w:cs="Times New Roman"/>
          <w:b/>
          <w:sz w:val="26"/>
          <w:szCs w:val="26"/>
        </w:rPr>
        <w:t xml:space="preserve">Приложение </w:t>
      </w:r>
      <w:r w:rsidRPr="00813281">
        <w:rPr>
          <w:rFonts w:ascii="Times New Roman" w:hAnsi="Times New Roman" w:cs="Times New Roman"/>
          <w:b/>
          <w:caps/>
          <w:sz w:val="26"/>
          <w:szCs w:val="26"/>
        </w:rPr>
        <w:t>3.1</w:t>
      </w:r>
    </w:p>
    <w:p w:rsidR="009F10B7" w:rsidRPr="00451F66" w:rsidRDefault="009F10B7" w:rsidP="009F10B7">
      <w:pPr>
        <w:keepNext/>
        <w:ind w:firstLine="53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51F66">
        <w:rPr>
          <w:rFonts w:ascii="Times New Roman" w:hAnsi="Times New Roman" w:cs="Times New Roman"/>
          <w:b/>
          <w:caps/>
          <w:sz w:val="24"/>
          <w:szCs w:val="24"/>
        </w:rPr>
        <w:t>Ответственность подрядчика по договору подряда</w:t>
      </w:r>
    </w:p>
    <w:p w:rsid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части соблюдения сроков исполнения обязательств</w:t>
      </w:r>
      <w:r w:rsidR="00A65EED">
        <w:rPr>
          <w:rFonts w:ascii="Times New Roman" w:hAnsi="Times New Roman" w:cs="Times New Roman"/>
          <w:sz w:val="24"/>
          <w:szCs w:val="24"/>
        </w:rPr>
        <w:t>:</w:t>
      </w:r>
    </w:p>
    <w:p w:rsidR="00446609" w:rsidRPr="00446609" w:rsidRDefault="009F10B7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 xml:space="preserve"> </w:t>
      </w:r>
      <w:r w:rsidR="00446609" w:rsidRPr="00446609">
        <w:rPr>
          <w:rFonts w:ascii="Times New Roman" w:hAnsi="Times New Roman" w:cs="Times New Roman"/>
          <w:sz w:val="24"/>
          <w:szCs w:val="24"/>
        </w:rPr>
        <w:t>1.1. «В случае нарушения сроков (начальных, промежуточных, конечных) выполнения работ (оказания услуг) Заказчик вправе требовать от Подрядчика уплаты пени в размере 0,7 % от цены договора за каждый день просрочки».</w:t>
      </w:r>
    </w:p>
    <w:p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1.2. «В случае нарушения сроков устранения недостатков в работах (услугах) Заказчик вправе требовать от Подрядчика уплаты пени в размере 0,7 % от цены договора за каждый день просрочки».</w:t>
      </w:r>
    </w:p>
    <w:p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1.8. «В случае нарушения срока представления первичны</w:t>
      </w:r>
      <w:bookmarkStart w:id="0" w:name="_GoBack"/>
      <w:bookmarkEnd w:id="0"/>
      <w:r w:rsidRPr="00446609">
        <w:rPr>
          <w:rFonts w:ascii="Times New Roman" w:hAnsi="Times New Roman" w:cs="Times New Roman"/>
          <w:sz w:val="24"/>
          <w:szCs w:val="24"/>
        </w:rPr>
        <w:t>х документов Заказчик вправе требовать от Подрядчика</w:t>
      </w:r>
      <w:r w:rsidR="00FE0957">
        <w:rPr>
          <w:rFonts w:ascii="Times New Roman" w:hAnsi="Times New Roman" w:cs="Times New Roman"/>
          <w:sz w:val="24"/>
          <w:szCs w:val="24"/>
        </w:rPr>
        <w:t xml:space="preserve"> </w:t>
      </w:r>
      <w:r w:rsidRPr="00446609">
        <w:rPr>
          <w:rFonts w:ascii="Times New Roman" w:hAnsi="Times New Roman" w:cs="Times New Roman"/>
          <w:sz w:val="24"/>
          <w:szCs w:val="24"/>
        </w:rPr>
        <w:t>уплаты штрафа в размере 5 000 руб. за каждый документ».</w:t>
      </w:r>
    </w:p>
    <w:p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2. В части соблюдения требований охраны труда, промышленной безопасности и охраны окружающей среды:</w:t>
      </w:r>
    </w:p>
    <w:p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2.1. «В случае загрязнения территории Заказчика нефтепродуктами (ГСМ), отходами, в том числе бытовыми Заказчик вправе требовать от Подрядчика уплаты штрафа в размере 50 000 руб. за каждый случай нарушения».</w:t>
      </w:r>
    </w:p>
    <w:p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 xml:space="preserve">2.2. «В случае сокрытия сведений и/или </w:t>
      </w:r>
      <w:proofErr w:type="spellStart"/>
      <w:r w:rsidRPr="00446609">
        <w:rPr>
          <w:rFonts w:ascii="Times New Roman" w:hAnsi="Times New Roman" w:cs="Times New Roman"/>
          <w:sz w:val="24"/>
          <w:szCs w:val="24"/>
        </w:rPr>
        <w:t>неуведомления</w:t>
      </w:r>
      <w:proofErr w:type="spellEnd"/>
      <w:r w:rsidRPr="00446609">
        <w:rPr>
          <w:rFonts w:ascii="Times New Roman" w:hAnsi="Times New Roman" w:cs="Times New Roman"/>
          <w:sz w:val="24"/>
          <w:szCs w:val="24"/>
        </w:rPr>
        <w:t xml:space="preserve"> Подрядчиком Заказчика о несчастных случаях, инцидентах, авариях и иных происшествиях при выполнении работ (оказании услуг) Заказчик вправе требовать от Подрядчика уплаты штрафа в размере 100 000 руб. за каждый случай нарушения».</w:t>
      </w:r>
    </w:p>
    <w:p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2.3. «В случае невыполнения Подрядчиком требований локальных нормативных актов Заказчика, включенных в договор в качестве обязательного приложения, Заказчик вправе требовать от Подрядчика</w:t>
      </w:r>
      <w:r w:rsidR="00FE0957">
        <w:rPr>
          <w:rFonts w:ascii="Times New Roman" w:hAnsi="Times New Roman" w:cs="Times New Roman"/>
          <w:sz w:val="24"/>
          <w:szCs w:val="24"/>
        </w:rPr>
        <w:t xml:space="preserve"> </w:t>
      </w:r>
      <w:r w:rsidRPr="00446609">
        <w:rPr>
          <w:rFonts w:ascii="Times New Roman" w:hAnsi="Times New Roman" w:cs="Times New Roman"/>
          <w:sz w:val="24"/>
          <w:szCs w:val="24"/>
        </w:rPr>
        <w:t>уплаты штрафа в размере 50 000 руб. за каждый факт нарушения».</w:t>
      </w:r>
    </w:p>
    <w:p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2.4. «В случае причинения вреда окружающей среде Подрядчик обязан произвести восстановительные работы за свой счет, оплатить Заказчику нанесенный ущерб и возместить штрафы, взысканные с Заказчика контролирующими (надзорными) органами или судом за причиненный ущерб, в том числе штрафы, уплаченные Заказчиком в добровольном (внесудебном) порядке».</w:t>
      </w:r>
    </w:p>
    <w:p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 xml:space="preserve">2.5. </w:t>
      </w:r>
      <w:proofErr w:type="gramStart"/>
      <w:r w:rsidRPr="00446609">
        <w:rPr>
          <w:rFonts w:ascii="Times New Roman" w:hAnsi="Times New Roman" w:cs="Times New Roman"/>
          <w:sz w:val="24"/>
          <w:szCs w:val="24"/>
        </w:rPr>
        <w:t>«В случае допущения Подрядчиком и (или) привлекаемым им субподрядчиком провоза (проноса, хранения) на территорию производственных объектов любого оружия (огнестрельного, холодного, метательного, пневматического, газового, сигнального), боеприпасов и патронов к ним, основных частей огнестрельного оружия, любых видов взрывчатых веществ, взрывных устройств и предметов, с помощью которых можно совершить террористический акт, а также нахождения с ними на территории месторождений, нефтепромысла, Заказчик вправе требовать</w:t>
      </w:r>
      <w:proofErr w:type="gramEnd"/>
      <w:r w:rsidRPr="00446609">
        <w:rPr>
          <w:rFonts w:ascii="Times New Roman" w:hAnsi="Times New Roman" w:cs="Times New Roman"/>
          <w:sz w:val="24"/>
          <w:szCs w:val="24"/>
        </w:rPr>
        <w:t xml:space="preserve"> от Подрядчика уплаты штрафа в размере 100 000 руб. за каждый случай».</w:t>
      </w:r>
    </w:p>
    <w:p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 xml:space="preserve">2.6. «В случае допущения Подрядчиком и (или) привлекаемым им субподрядчиком провоза (проноса, хранения) любой алкогольной продукции, алкогольных напитков, наркотических средств, психотропных веществ и их </w:t>
      </w:r>
      <w:proofErr w:type="spellStart"/>
      <w:r w:rsidRPr="00446609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446609">
        <w:rPr>
          <w:rFonts w:ascii="Times New Roman" w:hAnsi="Times New Roman" w:cs="Times New Roman"/>
          <w:sz w:val="24"/>
          <w:szCs w:val="24"/>
        </w:rPr>
        <w:t xml:space="preserve"> на территорию охраняемых объектов Заказчик вправе требовать от Подрядчика уплаты штрафа в размере 100 000 руб. за каждый случай».</w:t>
      </w:r>
    </w:p>
    <w:p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lastRenderedPageBreak/>
        <w:t xml:space="preserve">2.7. </w:t>
      </w:r>
      <w:proofErr w:type="gramStart"/>
      <w:r w:rsidRPr="00446609">
        <w:rPr>
          <w:rFonts w:ascii="Times New Roman" w:hAnsi="Times New Roman" w:cs="Times New Roman"/>
          <w:sz w:val="24"/>
          <w:szCs w:val="24"/>
        </w:rPr>
        <w:t xml:space="preserve">«В случае допущения Подрядчиком и (или) привлекаемым им субподрядчиком распития и употребления людьми любой алкогольной продукции, алкогольных напитков, наркотических средств, психотропных веществ и их </w:t>
      </w:r>
      <w:proofErr w:type="spellStart"/>
      <w:r w:rsidRPr="00446609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446609">
        <w:rPr>
          <w:rFonts w:ascii="Times New Roman" w:hAnsi="Times New Roman" w:cs="Times New Roman"/>
          <w:sz w:val="24"/>
          <w:szCs w:val="24"/>
        </w:rPr>
        <w:t xml:space="preserve"> на территории охраняемых объектов, в том числе в общежитии, жилых вагонах, столовых и любых производственных помещениях, Заказчик вправе требовать от Подрядчика уплаты штрафа в размере 100 000 руб. за каждый случай».</w:t>
      </w:r>
      <w:proofErr w:type="gramEnd"/>
    </w:p>
    <w:p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2.8. «В случае допущения Подрядчиком и (или) привлекаемым им субподрядчиком нахождения на территории месторождения, в том числе в общежитии, жилых вагонах, столовых и любых производственных помещениях, людей в состоянии алкогольного и (или) наркотического опьянения Заказчик вправе требовать от Подрядчика уплаты штрафа в размере 100 000 руб. за каждый случай».</w:t>
      </w:r>
    </w:p>
    <w:p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2.9. «В случае допущения Подрядчиком и (или) привлекаемым им субподрядчиком отказа водителя от прохождения первичного медицинского освидетельствования Заказчик вправе требовать от Подрядчика уплаты штрафа в размере 100 000 руб. за каждый случай».</w:t>
      </w:r>
    </w:p>
    <w:p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 xml:space="preserve">2.10. </w:t>
      </w:r>
      <w:proofErr w:type="gramStart"/>
      <w:r w:rsidRPr="00446609">
        <w:rPr>
          <w:rFonts w:ascii="Times New Roman" w:hAnsi="Times New Roman" w:cs="Times New Roman"/>
          <w:sz w:val="24"/>
          <w:szCs w:val="24"/>
        </w:rPr>
        <w:t xml:space="preserve">«В случае допущения Подрядчиком и (или) привлекаемым им субподрядчиком эксплуатации транспортных средств и (или) самоходных машин на территории месторождений, нефтепромыслов, не состоящих на учете в ГИБДД МВД РФ, органах </w:t>
      </w:r>
      <w:proofErr w:type="spellStart"/>
      <w:r w:rsidRPr="00446609">
        <w:rPr>
          <w:rFonts w:ascii="Times New Roman" w:hAnsi="Times New Roman" w:cs="Times New Roman"/>
          <w:sz w:val="24"/>
          <w:szCs w:val="24"/>
        </w:rPr>
        <w:t>гостехнадзора</w:t>
      </w:r>
      <w:proofErr w:type="spellEnd"/>
      <w:r w:rsidRPr="00446609">
        <w:rPr>
          <w:rFonts w:ascii="Times New Roman" w:hAnsi="Times New Roman" w:cs="Times New Roman"/>
          <w:sz w:val="24"/>
          <w:szCs w:val="24"/>
        </w:rPr>
        <w:t xml:space="preserve"> и (или) не имеющих государственных номерных знаков, Заказчик вправе требовать от Подрядчика уплаты штрафа в размере 20 000 руб. за каждый случай».</w:t>
      </w:r>
      <w:proofErr w:type="gramEnd"/>
    </w:p>
    <w:p w:rsidR="00A65EED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 xml:space="preserve">2.11. «В случае допущения Подрядчиком и (или) привлекаемым им субподрядчиком отсутствия у водителя документов на право управления транспортным средством Заказчик вправе требовать от Подрядчика уплаты штрафа в размере 20 000 руб. за каждый случай». </w:t>
      </w:r>
    </w:p>
    <w:p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2.12. «В случае допущения Подрядчиком и (или) привлекаемым им субподрядчиком использования на территории охраняемых объектов без разрешения Заказчика кино-, фото- и видеоаппаратуры Заказчик вправе требовать от Подрядчика уплаты штрафа в размере 10 000 руб. за каждый случай».</w:t>
      </w:r>
    </w:p>
    <w:p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2.13. «В случае допущения Подрядчиком и (или) привлекаемым им субподрядчиком кино-, фото-, видеосъемки специального оборудования, технической документации и охраняемых объектов без разрешения Заказчика последний вправе требовать от Подрядчика уплаты штрафа в размере 30 000 руб. за каждый случай».</w:t>
      </w:r>
    </w:p>
    <w:p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2.14. «В случае допущения Подрядчиком и (или) привлекаемым им субподрядчиком нахождения людей на территории охраняемых объектов после окончания рабочего времени (смены) без разрешения Заказчика последний вправе требовать от Подрядчика уплаты штрафа в размере 10 000 руб. за каждый случай».</w:t>
      </w:r>
    </w:p>
    <w:p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2.15. «В случае допущения Подрядчиком и (или) привлекаемым им субподрядчиком курения в местах, где в соответствии с требованиями промышленной безопасности и производственной санитарии установлен такой запрет, Заказчик вправе требовать от Подрядчика уплаты штрафа в размере 50 000 руб. за каждый случай».</w:t>
      </w:r>
    </w:p>
    <w:p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2.16. «В случае допущения Подрядчиком и (или) привлекаемым им субподрядчиком загромождения территории строительными, бесхозными и другими материалами и предметами, которые затрудняют движение людей, транспорта и (или) могут вызвать возгорание или скрытую закладку взрывного устройства, Заказчик вправе требовать от Подрядчика уплаты штрафа в размере 15 000 руб. за каждый случай».</w:t>
      </w:r>
    </w:p>
    <w:p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lastRenderedPageBreak/>
        <w:t>2.17. «В случае допущения Подрядчиком и (или) привлекаемым им субподрядчиком нарушения скоростного режима, действующего на территории месторождений, нефтепромысла, иного охраняемого объекта, Заказчик вправе требовать от Подрядчика уплаты штрафа в размере 20 000 руб. за каждый случай».</w:t>
      </w:r>
    </w:p>
    <w:p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 xml:space="preserve">2.18. </w:t>
      </w:r>
      <w:proofErr w:type="gramStart"/>
      <w:r w:rsidRPr="00446609">
        <w:rPr>
          <w:rFonts w:ascii="Times New Roman" w:hAnsi="Times New Roman" w:cs="Times New Roman"/>
          <w:sz w:val="24"/>
          <w:szCs w:val="24"/>
        </w:rPr>
        <w:t xml:space="preserve">«Фиксация нарушений условий договора в части соблюдения требований охраны труда, промышленной безопасности, охраны окружающей среды, охраны общественного порядка, соблюдения запретов в отношении оружия, спиртосодержащей продукции, наркотических средств и психотропных препаратов и их </w:t>
      </w:r>
      <w:proofErr w:type="spellStart"/>
      <w:r w:rsidRPr="00446609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4466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6609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446609">
        <w:rPr>
          <w:rFonts w:ascii="Times New Roman" w:hAnsi="Times New Roman" w:cs="Times New Roman"/>
          <w:sz w:val="24"/>
          <w:szCs w:val="24"/>
        </w:rPr>
        <w:t xml:space="preserve">, использования кино-, фото- и видеоаппаратуры, соблюдения требований безопасности дорожного движения, а также требований контрольно-пропускного и </w:t>
      </w:r>
      <w:proofErr w:type="spellStart"/>
      <w:r w:rsidRPr="00446609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446609">
        <w:rPr>
          <w:rFonts w:ascii="Times New Roman" w:hAnsi="Times New Roman" w:cs="Times New Roman"/>
          <w:sz w:val="24"/>
          <w:szCs w:val="24"/>
        </w:rPr>
        <w:t xml:space="preserve"> режимов может производиться любым способом:</w:t>
      </w:r>
      <w:proofErr w:type="gramEnd"/>
    </w:p>
    <w:p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1) составлением акта работниками Заказчика и Подрядчика и (или) субподрядчика;</w:t>
      </w:r>
    </w:p>
    <w:p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2) составлением акта работниками частных охранных предприятий;</w:t>
      </w:r>
    </w:p>
    <w:p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3) дачей письменных объяснений работниками Подрядчика и (или) субподрядчика;</w:t>
      </w:r>
    </w:p>
    <w:p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4) кино-, фото- и видеосъемкой;</w:t>
      </w:r>
    </w:p>
    <w:p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5) другими способами».</w:t>
      </w:r>
    </w:p>
    <w:p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 xml:space="preserve">2.19. </w:t>
      </w:r>
      <w:proofErr w:type="gramStart"/>
      <w:r w:rsidRPr="00446609">
        <w:rPr>
          <w:rFonts w:ascii="Times New Roman" w:hAnsi="Times New Roman" w:cs="Times New Roman"/>
          <w:sz w:val="24"/>
          <w:szCs w:val="24"/>
        </w:rPr>
        <w:t xml:space="preserve">«Фиксация фактов распития и употребления любой алкогольной продукции, алкогольных напитков, наркотических средств, психотропных веществ и их </w:t>
      </w:r>
      <w:proofErr w:type="spellStart"/>
      <w:r w:rsidRPr="00446609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446609">
        <w:rPr>
          <w:rFonts w:ascii="Times New Roman" w:hAnsi="Times New Roman" w:cs="Times New Roman"/>
          <w:sz w:val="24"/>
          <w:szCs w:val="24"/>
        </w:rPr>
        <w:t xml:space="preserve"> на территории охраняемых объектов, в том числе в общежитии, жилых вагонах, столовых и любых производственных помещениях, а равно факты нахождения на территории месторождения, нефтепромысла, в том числе в общежитии, жилых вагонах, столовых и любых производственных помещениях, в состоянии алкогольного и (или) наркотического опьянения</w:t>
      </w:r>
      <w:proofErr w:type="gramEnd"/>
      <w:r w:rsidRPr="00446609">
        <w:rPr>
          <w:rFonts w:ascii="Times New Roman" w:hAnsi="Times New Roman" w:cs="Times New Roman"/>
          <w:sz w:val="24"/>
          <w:szCs w:val="24"/>
        </w:rPr>
        <w:t xml:space="preserve"> может производиться, помимо предусмотренных настоящим договором способов, медицинским осмотром или освидетельствованием при наличии возможности и согласии работника Подрядчика и (или) субподрядчика».</w:t>
      </w:r>
    </w:p>
    <w:p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 xml:space="preserve">2.20. «В случае </w:t>
      </w:r>
      <w:proofErr w:type="gramStart"/>
      <w:r w:rsidRPr="00446609">
        <w:rPr>
          <w:rFonts w:ascii="Times New Roman" w:hAnsi="Times New Roman" w:cs="Times New Roman"/>
          <w:sz w:val="24"/>
          <w:szCs w:val="24"/>
        </w:rPr>
        <w:t>выявления фактов передвижения транспортных средств Подрядчика</w:t>
      </w:r>
      <w:proofErr w:type="gramEnd"/>
      <w:r w:rsidRPr="00446609">
        <w:rPr>
          <w:rFonts w:ascii="Times New Roman" w:hAnsi="Times New Roman" w:cs="Times New Roman"/>
          <w:sz w:val="24"/>
          <w:szCs w:val="24"/>
        </w:rPr>
        <w:t xml:space="preserve"> и (или) субподрядчика по самовольно созданным несанкционированным маршрутам, выходящим за границы утвержденных схем проезда, Заказчик вправе требовать уплаты штрафа в размере 100 000 руб. за каждый случай.</w:t>
      </w:r>
    </w:p>
    <w:p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Кроме того, Подрядчик обязан возместить Заказчику расходы по оплате стоимости рекультивации и убытков сельхозпроизводства».</w:t>
      </w:r>
    </w:p>
    <w:p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3. В части соблюдения иных условий договора:</w:t>
      </w:r>
    </w:p>
    <w:p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3.2. «В случае одностороннего отказа от исполнения обязательств Заказчик вправе требовать от Подрядчика</w:t>
      </w:r>
      <w:r w:rsidR="007253EE">
        <w:rPr>
          <w:rFonts w:ascii="Times New Roman" w:hAnsi="Times New Roman" w:cs="Times New Roman"/>
          <w:sz w:val="24"/>
          <w:szCs w:val="24"/>
        </w:rPr>
        <w:t xml:space="preserve"> </w:t>
      </w:r>
      <w:r w:rsidRPr="00446609">
        <w:rPr>
          <w:rFonts w:ascii="Times New Roman" w:hAnsi="Times New Roman" w:cs="Times New Roman"/>
          <w:sz w:val="24"/>
          <w:szCs w:val="24"/>
        </w:rPr>
        <w:t>оплаты причиненных убытков и уплаты суммы в размере 10 % от цены договора (спецификации)».</w:t>
      </w:r>
    </w:p>
    <w:p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 xml:space="preserve">3.3. «В случае уступки требований из договора без согласия Заказчика </w:t>
      </w:r>
      <w:proofErr w:type="gramStart"/>
      <w:r w:rsidRPr="00446609">
        <w:rPr>
          <w:rFonts w:ascii="Times New Roman" w:hAnsi="Times New Roman" w:cs="Times New Roman"/>
          <w:sz w:val="24"/>
          <w:szCs w:val="24"/>
        </w:rPr>
        <w:t>последний</w:t>
      </w:r>
      <w:proofErr w:type="gramEnd"/>
      <w:r w:rsidRPr="00446609">
        <w:rPr>
          <w:rFonts w:ascii="Times New Roman" w:hAnsi="Times New Roman" w:cs="Times New Roman"/>
          <w:sz w:val="24"/>
          <w:szCs w:val="24"/>
        </w:rPr>
        <w:t xml:space="preserve"> вправе требовать от Подрядчика уплаты штрафа в размере 10 % от размера уступленного требования независимо от того, является ли такая уступка действительной».</w:t>
      </w:r>
    </w:p>
    <w:p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 xml:space="preserve">3.4. «В случае искажения либо несвоевременного предоставления Подрядчиком информации, повлекшей возникновение аварийной ситуации при производстве работ (оказании услуг) Заказчик </w:t>
      </w:r>
      <w:r w:rsidRPr="00446609">
        <w:rPr>
          <w:rFonts w:ascii="Times New Roman" w:hAnsi="Times New Roman" w:cs="Times New Roman"/>
          <w:sz w:val="24"/>
          <w:szCs w:val="24"/>
        </w:rPr>
        <w:lastRenderedPageBreak/>
        <w:t>вправе требовать от Подрядчика уплаты штрафа в размере 100 000 руб. за каждый случай нарушения».</w:t>
      </w:r>
    </w:p>
    <w:p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3.5. «В случае привлечения Подрядчиком третьих лиц к выполнению работ (оказанию услуг) без письменного согласования с Заказчиком, Заказчик вправе требовать от Подрядчика уплаты штрафа в размере 4 % от цены договора».</w:t>
      </w:r>
    </w:p>
    <w:p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3.6. «В случае неисполнения Подрядчиком обоснованного предписания Заказчика, Заказчик вправе требовать от Подрядчика уплаты штрафа в размере 20 000 руб. за каждый случай нарушения».</w:t>
      </w:r>
    </w:p>
    <w:p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3.7. «В случае остановки работ вследствие неисполнения Подрядчиком предписания Заказчика, Заказчик вправе требовать от Подрядчика уплаты штрафа в размере 100 000 руб. за каждый случай нарушения».</w:t>
      </w:r>
    </w:p>
    <w:p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3.8. «В случае выявления факта завышения Подрядчиком в представленных документах объемов выполненных работ Заказчик вправе требовать от Подрядчика уплаты штрафа в размере 100 % от суммы выявленного завышения за каждый факт нарушения».</w:t>
      </w:r>
    </w:p>
    <w:p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3.9. «В случае выявления факта завышения Подрядчиком в представленных документах стоимости материалов Заказчик вправе требовать от Подрядчика уплаты штрафа в размере 100 % от суммы выявленного завышения за каждый факт нарушения».</w:t>
      </w:r>
    </w:p>
    <w:p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3.10. «В случае выполнения работ (оказания услуг) ненадлежащего качества Заказчик вправе требовать от Подрядчика уплаты штрафа в размере 30 000 руб. за каждый факт нарушения».</w:t>
      </w:r>
    </w:p>
    <w:p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 xml:space="preserve">3.11. «В случае остановки производственного процесса добычи нефти на нефтепромысле по вине Подрядчика и (или) привлекаемого им субподрядчика, включая случаи повреждения линий электропередачи, Заказчик вправе требовать от Подрядчика возмещения убытков в полном объеме, а также уплаты штрафа в размере 1 000 000 руб. независимо от размера убытков». </w:t>
      </w:r>
    </w:p>
    <w:p w:rsidR="00446609" w:rsidRDefault="00A65EED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46609" w:rsidRPr="00446609">
        <w:rPr>
          <w:rFonts w:ascii="Times New Roman" w:hAnsi="Times New Roman" w:cs="Times New Roman"/>
          <w:sz w:val="24"/>
          <w:szCs w:val="24"/>
        </w:rPr>
        <w:t>Подрядчик несет ответственность за качественное и своевременное выполнение работ по Договору, а также своевременное предоставление документации на согласование службам Общества.</w:t>
      </w:r>
    </w:p>
    <w:p w:rsidR="00446609" w:rsidRPr="00446609" w:rsidRDefault="00A65EED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46609" w:rsidRPr="00446609">
        <w:rPr>
          <w:rFonts w:ascii="Times New Roman" w:hAnsi="Times New Roman" w:cs="Times New Roman"/>
          <w:sz w:val="24"/>
          <w:szCs w:val="24"/>
        </w:rPr>
        <w:t xml:space="preserve">Стороны обязуются принимать все необходимые меры для урегулирования возникающих разногласий путем переговоров с применением претензионного порядка. Срок рассмотрения претензии – 14 календарных дней с момента получения. При </w:t>
      </w:r>
      <w:proofErr w:type="gramStart"/>
      <w:r w:rsidR="00446609" w:rsidRPr="00446609">
        <w:rPr>
          <w:rFonts w:ascii="Times New Roman" w:hAnsi="Times New Roman" w:cs="Times New Roman"/>
          <w:sz w:val="24"/>
          <w:szCs w:val="24"/>
        </w:rPr>
        <w:t>не достижении</w:t>
      </w:r>
      <w:proofErr w:type="gramEnd"/>
      <w:r w:rsidR="00446609" w:rsidRPr="00446609">
        <w:rPr>
          <w:rFonts w:ascii="Times New Roman" w:hAnsi="Times New Roman" w:cs="Times New Roman"/>
          <w:sz w:val="24"/>
          <w:szCs w:val="24"/>
        </w:rPr>
        <w:t xml:space="preserve"> согласия по исполнению настоящего договора каждая из сторон вправе обратиться за разрешением спора в Арбитражный суд Удмуртской Республики.</w:t>
      </w:r>
    </w:p>
    <w:p w:rsidR="00446609" w:rsidRDefault="00446609" w:rsidP="00446609">
      <w:pPr>
        <w:pStyle w:val="Default"/>
        <w:ind w:firstLine="14"/>
        <w:jc w:val="both"/>
      </w:pPr>
    </w:p>
    <w:sectPr w:rsidR="00446609" w:rsidSect="00BD3B47">
      <w:pgSz w:w="11907" w:h="16840" w:code="9"/>
      <w:pgMar w:top="737" w:right="567" w:bottom="567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F283B"/>
    <w:multiLevelType w:val="multilevel"/>
    <w:tmpl w:val="1DE2F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0B7"/>
    <w:rsid w:val="00446609"/>
    <w:rsid w:val="00483F5D"/>
    <w:rsid w:val="007253EE"/>
    <w:rsid w:val="00813281"/>
    <w:rsid w:val="009F10B7"/>
    <w:rsid w:val="00A65EED"/>
    <w:rsid w:val="00B32A5A"/>
    <w:rsid w:val="00B93E14"/>
    <w:rsid w:val="00BD3B47"/>
    <w:rsid w:val="00D33037"/>
    <w:rsid w:val="00DB11AE"/>
    <w:rsid w:val="00E011C7"/>
    <w:rsid w:val="00FE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0B7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9F10B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F10B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F10B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F1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10B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6609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0B7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9F10B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F10B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F10B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F1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10B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6609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1667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01000</dc:creator>
  <cp:lastModifiedBy>Бабушкина Алина Александровна</cp:lastModifiedBy>
  <cp:revision>8</cp:revision>
  <dcterms:created xsi:type="dcterms:W3CDTF">2024-08-14T11:53:00Z</dcterms:created>
  <dcterms:modified xsi:type="dcterms:W3CDTF">2026-01-27T04:57:00Z</dcterms:modified>
</cp:coreProperties>
</file>